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081E1" w14:textId="20FBC182" w:rsidR="00DB1121" w:rsidRDefault="003B34E6">
      <w:r>
        <w:t>Задание 1</w:t>
      </w:r>
    </w:p>
    <w:p w14:paraId="753B5E95" w14:textId="77777777" w:rsidR="00B96941" w:rsidRDefault="00B96941"/>
    <w:p w14:paraId="0E4D5713" w14:textId="09929C2F" w:rsidR="00E20AB2" w:rsidRDefault="00E20AB2" w:rsidP="00E20AB2">
      <w:pPr>
        <w:pStyle w:val="a8"/>
        <w:numPr>
          <w:ilvl w:val="0"/>
          <w:numId w:val="1"/>
        </w:numPr>
      </w:pPr>
      <w:r>
        <w:t>Решить систему неравенств</w:t>
      </w:r>
    </w:p>
    <w:p w14:paraId="67102A82" w14:textId="587E75CA" w:rsidR="009206AC" w:rsidRPr="00E20AB2" w:rsidRDefault="00E20AB2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10х+20≤5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1+15х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16-78х</m:t>
                      </m:r>
                    </m:den>
                  </m:f>
                  <m:r>
                    <w:rPr>
                      <w:rFonts w:ascii="Cambria Math" w:hAnsi="Cambria Math"/>
                    </w:rPr>
                    <m:t>≥</m:t>
                  </m:r>
                </m:e>
              </m:eqArr>
            </m:e>
          </m:d>
          <m:r>
            <w:rPr>
              <w:rFonts w:ascii="Cambria Math" w:hAnsi="Cambria Math"/>
            </w:rPr>
            <m:t>∅</m:t>
          </m:r>
        </m:oMath>
      </m:oMathPara>
    </w:p>
    <w:p w14:paraId="34E31DCD" w14:textId="77777777" w:rsidR="00B96941" w:rsidRDefault="00B96941" w:rsidP="00B96941"/>
    <w:p w14:paraId="449368EC" w14:textId="77777777" w:rsidR="00B96941" w:rsidRDefault="00B96941" w:rsidP="00B96941">
      <w:pPr>
        <w:pStyle w:val="a8"/>
      </w:pPr>
    </w:p>
    <w:p w14:paraId="658B00AA" w14:textId="77777777" w:rsidR="00B96941" w:rsidRDefault="00B96941" w:rsidP="00B96941">
      <w:pPr>
        <w:pStyle w:val="a8"/>
      </w:pPr>
    </w:p>
    <w:p w14:paraId="0679A180" w14:textId="662CF39F" w:rsidR="00E20AB2" w:rsidRDefault="00E20AB2" w:rsidP="00E20AB2">
      <w:pPr>
        <w:pStyle w:val="a8"/>
        <w:numPr>
          <w:ilvl w:val="0"/>
          <w:numId w:val="1"/>
        </w:numPr>
      </w:pPr>
      <w:r>
        <w:t>Упростить:</w:t>
      </w:r>
    </w:p>
    <w:p w14:paraId="792DBD3B" w14:textId="76B8DEE5" w:rsidR="00E20AB2" w:rsidRPr="00E20AB2" w:rsidRDefault="00E20AB2" w:rsidP="00E20AB2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7</m:t>
                      </m:r>
                    </m:e>
                  </m:rad>
                </m:den>
              </m:f>
            </m:e>
          </m:d>
          <m:r>
            <w:rPr>
              <w:rFonts w:ascii="Cambria Math" w:eastAsiaTheme="minorEastAsia" w:hAnsi="Cambria Math"/>
            </w:rPr>
            <m:t>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х+12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∅</m:t>
          </m:r>
        </m:oMath>
      </m:oMathPara>
    </w:p>
    <w:p w14:paraId="7A1E8117" w14:textId="77777777" w:rsidR="00B96941" w:rsidRDefault="00B96941" w:rsidP="00B96941">
      <w:pPr>
        <w:pStyle w:val="a8"/>
      </w:pPr>
    </w:p>
    <w:p w14:paraId="046F12C6" w14:textId="77777777" w:rsidR="00B96941" w:rsidRDefault="00B96941" w:rsidP="00B96941">
      <w:pPr>
        <w:pStyle w:val="a8"/>
      </w:pPr>
    </w:p>
    <w:p w14:paraId="2C0618DF" w14:textId="77777777" w:rsidR="00B96941" w:rsidRDefault="00B96941" w:rsidP="00B96941">
      <w:pPr>
        <w:pStyle w:val="a8"/>
      </w:pPr>
    </w:p>
    <w:p w14:paraId="2D4BDFB8" w14:textId="342FE237" w:rsidR="00E20AB2" w:rsidRDefault="00131936" w:rsidP="00E20AB2">
      <w:pPr>
        <w:pStyle w:val="a8"/>
        <w:numPr>
          <w:ilvl w:val="0"/>
          <w:numId w:val="1"/>
        </w:numPr>
      </w:pPr>
      <w:r>
        <w:t>Решить неравенство:</w:t>
      </w:r>
    </w:p>
    <w:p w14:paraId="0BF744E9" w14:textId="1098C4EB" w:rsidR="00131936" w:rsidRPr="00131936" w:rsidRDefault="00131936" w:rsidP="00131936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+1&lt;3х+7∅</m:t>
          </m:r>
        </m:oMath>
      </m:oMathPara>
    </w:p>
    <w:p w14:paraId="43765EBB" w14:textId="77777777" w:rsidR="00B96941" w:rsidRDefault="00B96941" w:rsidP="00B96941">
      <w:pPr>
        <w:pStyle w:val="a8"/>
      </w:pPr>
    </w:p>
    <w:p w14:paraId="0919DB98" w14:textId="77777777" w:rsidR="00B96941" w:rsidRDefault="00B96941" w:rsidP="00B96941">
      <w:pPr>
        <w:pStyle w:val="a8"/>
      </w:pPr>
    </w:p>
    <w:p w14:paraId="4FC72524" w14:textId="2F1D10CA" w:rsidR="00131936" w:rsidRDefault="00131936" w:rsidP="00131936">
      <w:pPr>
        <w:pStyle w:val="a8"/>
        <w:numPr>
          <w:ilvl w:val="0"/>
          <w:numId w:val="1"/>
        </w:numPr>
      </w:pPr>
      <w:r>
        <w:t>Решить уравнение:</w:t>
      </w:r>
    </w:p>
    <w:p w14:paraId="27070DB7" w14:textId="00C8503C" w:rsidR="00B96941" w:rsidRPr="00B96941" w:rsidRDefault="00B96941" w:rsidP="00B96941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х+1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х+1</m:t>
              </m:r>
            </m:e>
          </m:d>
          <m:r>
            <w:rPr>
              <w:rFonts w:ascii="Cambria Math" w:hAnsi="Cambria Math"/>
            </w:rPr>
            <m:t>+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/>
                </w:rPr>
                <m:t>х-1=0 ∅</m:t>
              </m:r>
            </m:e>
          </m:func>
        </m:oMath>
      </m:oMathPara>
    </w:p>
    <w:p w14:paraId="05586A3C" w14:textId="77777777" w:rsidR="00B96941" w:rsidRDefault="00B96941" w:rsidP="00B96941">
      <w:pPr>
        <w:pStyle w:val="a8"/>
      </w:pPr>
    </w:p>
    <w:p w14:paraId="3611B6F4" w14:textId="77777777" w:rsidR="00B96941" w:rsidRDefault="00B96941" w:rsidP="00B96941">
      <w:pPr>
        <w:pStyle w:val="a8"/>
      </w:pPr>
    </w:p>
    <w:p w14:paraId="1EE75878" w14:textId="77777777" w:rsidR="00B96941" w:rsidRDefault="00B96941" w:rsidP="00B96941">
      <w:pPr>
        <w:pStyle w:val="a8"/>
      </w:pPr>
    </w:p>
    <w:p w14:paraId="1FBAAEFE" w14:textId="60A46C9B" w:rsidR="00B96941" w:rsidRDefault="00B96941" w:rsidP="00B96941">
      <w:pPr>
        <w:pStyle w:val="a8"/>
        <w:numPr>
          <w:ilvl w:val="0"/>
          <w:numId w:val="1"/>
        </w:numPr>
      </w:pPr>
      <w:r>
        <w:t>Вычислить интеграл:</w:t>
      </w:r>
    </w:p>
    <w:p w14:paraId="5EFA0E6C" w14:textId="26D8EE6D" w:rsidR="00B96941" w:rsidRPr="00B96941" w:rsidRDefault="00B96941" w:rsidP="00B96941">
      <w:pPr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 ∅</m:t>
              </m:r>
            </m:e>
          </m:nary>
        </m:oMath>
      </m:oMathPara>
    </w:p>
    <w:p w14:paraId="6B3F8032" w14:textId="7E25EBA1" w:rsidR="00B96941" w:rsidRDefault="00B96941" w:rsidP="00B96941"/>
    <w:p w14:paraId="0FCD8E3B" w14:textId="5BD621F5" w:rsidR="00B96941" w:rsidRDefault="00B96941" w:rsidP="00B96941"/>
    <w:p w14:paraId="40E19A82" w14:textId="29F13349" w:rsidR="00B96941" w:rsidRDefault="00B96941" w:rsidP="00B96941"/>
    <w:p w14:paraId="25494AFE" w14:textId="07CEB317" w:rsidR="00B96941" w:rsidRDefault="00B96941" w:rsidP="00B96941"/>
    <w:p w14:paraId="1FB93167" w14:textId="1EA9112A" w:rsidR="00B96941" w:rsidRDefault="00B96941" w:rsidP="00B96941"/>
    <w:p w14:paraId="57043C71" w14:textId="588FA021" w:rsidR="00B96941" w:rsidRDefault="00B96941" w:rsidP="00B96941"/>
    <w:p w14:paraId="18FEED1B" w14:textId="06DAD37E" w:rsidR="00B96941" w:rsidRDefault="00B96941" w:rsidP="00B96941"/>
    <w:p w14:paraId="13F04279" w14:textId="0332CA31" w:rsidR="00B96941" w:rsidRDefault="00B96941" w:rsidP="00B96941"/>
    <w:p w14:paraId="4E83700C" w14:textId="236E69AF" w:rsidR="00B96941" w:rsidRDefault="00B96941" w:rsidP="00B96941"/>
    <w:p w14:paraId="5DD92993" w14:textId="6F1CE5C9" w:rsidR="00B96941" w:rsidRDefault="00B96941" w:rsidP="00B96941"/>
    <w:p w14:paraId="316304EA" w14:textId="12550FD1" w:rsidR="00B96941" w:rsidRDefault="00B96941" w:rsidP="00B96941">
      <w:r>
        <w:lastRenderedPageBreak/>
        <w:t>Задание 2:</w:t>
      </w:r>
    </w:p>
    <w:p w14:paraId="644C89DC" w14:textId="47F26E7E" w:rsidR="00B42394" w:rsidRDefault="00923FDC" w:rsidP="00923FDC">
      <w:pPr>
        <w:jc w:val="right"/>
      </w:pPr>
      <w:r>
        <w:t>Таблица 1</w:t>
      </w:r>
    </w:p>
    <w:p w14:paraId="40B28145" w14:textId="405ABF79" w:rsidR="00B42394" w:rsidRPr="00923FDC" w:rsidRDefault="00B42394" w:rsidP="00B42394">
      <w:pPr>
        <w:jc w:val="center"/>
        <w:rPr>
          <w:b/>
          <w:u w:val="single"/>
        </w:rPr>
      </w:pPr>
      <w:r w:rsidRPr="00923FDC">
        <w:rPr>
          <w:b/>
          <w:u w:val="single"/>
        </w:rPr>
        <w:t>Подоходный налог за 2009 г.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42394" w14:paraId="63AC77CA" w14:textId="77777777" w:rsidTr="00B42394">
        <w:tc>
          <w:tcPr>
            <w:tcW w:w="3115" w:type="dxa"/>
          </w:tcPr>
          <w:p w14:paraId="49350DD5" w14:textId="4F8BBF20" w:rsidR="00B42394" w:rsidRDefault="00B42394" w:rsidP="00B42394">
            <w:pPr>
              <w:jc w:val="center"/>
            </w:pPr>
            <w:r>
              <w:t>ФИО</w:t>
            </w:r>
          </w:p>
        </w:tc>
        <w:tc>
          <w:tcPr>
            <w:tcW w:w="3115" w:type="dxa"/>
          </w:tcPr>
          <w:p w14:paraId="13609380" w14:textId="6DC6BE6B" w:rsidR="00B42394" w:rsidRDefault="00B42394" w:rsidP="00B42394">
            <w:pPr>
              <w:jc w:val="center"/>
            </w:pPr>
            <w:r>
              <w:t>Доход, р.</w:t>
            </w:r>
          </w:p>
        </w:tc>
        <w:tc>
          <w:tcPr>
            <w:tcW w:w="3115" w:type="dxa"/>
          </w:tcPr>
          <w:p w14:paraId="7B075749" w14:textId="2F7D8976" w:rsidR="00B42394" w:rsidRPr="009B05EF" w:rsidRDefault="00B42394" w:rsidP="00B42394">
            <w:pPr>
              <w:jc w:val="center"/>
              <w:rPr>
                <w:lang w:val="en-US"/>
              </w:rPr>
            </w:pPr>
            <w:r>
              <w:t>Налог</w:t>
            </w:r>
            <w:r w:rsidR="009B05EF">
              <w:t>, р.</w:t>
            </w:r>
          </w:p>
        </w:tc>
      </w:tr>
      <w:tr w:rsidR="00B42394" w14:paraId="383657C9" w14:textId="77777777" w:rsidTr="00B42394">
        <w:tc>
          <w:tcPr>
            <w:tcW w:w="3115" w:type="dxa"/>
          </w:tcPr>
          <w:p w14:paraId="6A7C6C5A" w14:textId="33F17382" w:rsidR="00B42394" w:rsidRDefault="009B05EF" w:rsidP="00B42394">
            <w:pPr>
              <w:jc w:val="center"/>
            </w:pPr>
            <w:r>
              <w:t>Иванов Петр Михайлович</w:t>
            </w:r>
          </w:p>
        </w:tc>
        <w:tc>
          <w:tcPr>
            <w:tcW w:w="3115" w:type="dxa"/>
          </w:tcPr>
          <w:p w14:paraId="4255AF15" w14:textId="204AB2C1" w:rsidR="00B42394" w:rsidRDefault="009B05EF" w:rsidP="00B42394">
            <w:pPr>
              <w:jc w:val="center"/>
            </w:pPr>
            <w:r>
              <w:t>1700</w:t>
            </w:r>
          </w:p>
        </w:tc>
        <w:tc>
          <w:tcPr>
            <w:tcW w:w="3115" w:type="dxa"/>
          </w:tcPr>
          <w:p w14:paraId="6C2A922A" w14:textId="3DE9CE90" w:rsidR="00B42394" w:rsidRPr="009B05EF" w:rsidRDefault="009B05EF" w:rsidP="00B4239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fldChar w:fldCharType="begin"/>
            </w:r>
            <w:r>
              <w:rPr>
                <w:i/>
                <w:lang w:val="en-US"/>
              </w:rPr>
              <w:instrText xml:space="preserve"> =SUM(LEFT)*13% </w:instrText>
            </w:r>
            <w:r>
              <w:rPr>
                <w:i/>
                <w:lang w:val="en-US"/>
              </w:rPr>
              <w:fldChar w:fldCharType="separate"/>
            </w:r>
            <w:r>
              <w:rPr>
                <w:i/>
                <w:noProof/>
                <w:lang w:val="en-US"/>
              </w:rPr>
              <w:t>221</w:t>
            </w:r>
            <w:r>
              <w:rPr>
                <w:i/>
                <w:lang w:val="en-US"/>
              </w:rPr>
              <w:fldChar w:fldCharType="end"/>
            </w:r>
          </w:p>
        </w:tc>
      </w:tr>
      <w:tr w:rsidR="00B42394" w14:paraId="2EE542E1" w14:textId="77777777" w:rsidTr="00B42394">
        <w:tc>
          <w:tcPr>
            <w:tcW w:w="3115" w:type="dxa"/>
          </w:tcPr>
          <w:p w14:paraId="17D27DAF" w14:textId="5472AD15" w:rsidR="00B42394" w:rsidRDefault="009B05EF" w:rsidP="00B42394">
            <w:pPr>
              <w:jc w:val="center"/>
            </w:pPr>
            <w:r>
              <w:t>Никитин Алексей Петрович</w:t>
            </w:r>
          </w:p>
        </w:tc>
        <w:tc>
          <w:tcPr>
            <w:tcW w:w="3115" w:type="dxa"/>
          </w:tcPr>
          <w:p w14:paraId="012C56E1" w14:textId="1ED554A2" w:rsidR="00B42394" w:rsidRDefault="009B05EF" w:rsidP="00B42394">
            <w:pPr>
              <w:jc w:val="center"/>
            </w:pPr>
            <w:r>
              <w:t>2400</w:t>
            </w:r>
          </w:p>
        </w:tc>
        <w:tc>
          <w:tcPr>
            <w:tcW w:w="3115" w:type="dxa"/>
          </w:tcPr>
          <w:p w14:paraId="1D0DA0F9" w14:textId="3032F217" w:rsidR="00B42394" w:rsidRDefault="009B05EF" w:rsidP="00B42394">
            <w:pPr>
              <w:jc w:val="center"/>
            </w:pPr>
            <w:r>
              <w:fldChar w:fldCharType="begin"/>
            </w:r>
            <w:r>
              <w:instrText xml:space="preserve"> =B3*13% \# "0" </w:instrText>
            </w:r>
            <w:r>
              <w:fldChar w:fldCharType="separate"/>
            </w:r>
            <w:r>
              <w:rPr>
                <w:noProof/>
              </w:rPr>
              <w:t>312</w:t>
            </w:r>
            <w:r>
              <w:fldChar w:fldCharType="end"/>
            </w:r>
          </w:p>
        </w:tc>
      </w:tr>
      <w:tr w:rsidR="00B42394" w14:paraId="63F95860" w14:textId="77777777" w:rsidTr="00B42394">
        <w:tc>
          <w:tcPr>
            <w:tcW w:w="3115" w:type="dxa"/>
          </w:tcPr>
          <w:p w14:paraId="2C438F96" w14:textId="3FCA01B3" w:rsidR="00B42394" w:rsidRDefault="009B05EF" w:rsidP="00B42394">
            <w:pPr>
              <w:jc w:val="center"/>
            </w:pPr>
            <w:r>
              <w:t>Козлов Василий Иванович</w:t>
            </w:r>
          </w:p>
        </w:tc>
        <w:tc>
          <w:tcPr>
            <w:tcW w:w="3115" w:type="dxa"/>
          </w:tcPr>
          <w:p w14:paraId="36E84785" w14:textId="782760D7" w:rsidR="00B42394" w:rsidRDefault="009B05EF" w:rsidP="00B42394">
            <w:pPr>
              <w:jc w:val="center"/>
            </w:pPr>
            <w:r>
              <w:t>1300</w:t>
            </w:r>
          </w:p>
        </w:tc>
        <w:tc>
          <w:tcPr>
            <w:tcW w:w="3115" w:type="dxa"/>
          </w:tcPr>
          <w:p w14:paraId="080C893B" w14:textId="64AF0790" w:rsidR="00B42394" w:rsidRDefault="009B05EF" w:rsidP="00B42394">
            <w:pPr>
              <w:jc w:val="center"/>
            </w:pPr>
            <w:r>
              <w:fldChar w:fldCharType="begin"/>
            </w:r>
            <w:r>
              <w:instrText xml:space="preserve"> =B4*13% \# "0" </w:instrText>
            </w:r>
            <w:r>
              <w:fldChar w:fldCharType="separate"/>
            </w:r>
            <w:r>
              <w:rPr>
                <w:noProof/>
              </w:rPr>
              <w:t>169</w:t>
            </w:r>
            <w:r>
              <w:fldChar w:fldCharType="end"/>
            </w:r>
          </w:p>
        </w:tc>
      </w:tr>
      <w:tr w:rsidR="00B42394" w14:paraId="44AA1B5C" w14:textId="77777777" w:rsidTr="00B42394">
        <w:tc>
          <w:tcPr>
            <w:tcW w:w="3115" w:type="dxa"/>
          </w:tcPr>
          <w:p w14:paraId="6FC040B3" w14:textId="32FCA049" w:rsidR="00B42394" w:rsidRDefault="009B05EF" w:rsidP="00B42394">
            <w:pPr>
              <w:jc w:val="center"/>
            </w:pPr>
            <w:r>
              <w:t>Шмаков Николай Сергеевич</w:t>
            </w:r>
          </w:p>
        </w:tc>
        <w:tc>
          <w:tcPr>
            <w:tcW w:w="3115" w:type="dxa"/>
          </w:tcPr>
          <w:p w14:paraId="3D7F0D76" w14:textId="0318CB78" w:rsidR="00B42394" w:rsidRDefault="009B05EF" w:rsidP="00B42394">
            <w:pPr>
              <w:jc w:val="center"/>
            </w:pPr>
            <w:r>
              <w:t>2589</w:t>
            </w:r>
          </w:p>
        </w:tc>
        <w:tc>
          <w:tcPr>
            <w:tcW w:w="3115" w:type="dxa"/>
          </w:tcPr>
          <w:p w14:paraId="4E343A36" w14:textId="06D0B51D" w:rsidR="00B42394" w:rsidRDefault="009B05EF" w:rsidP="00B42394">
            <w:pPr>
              <w:jc w:val="center"/>
            </w:pPr>
            <w:r>
              <w:fldChar w:fldCharType="begin"/>
            </w:r>
            <w:r>
              <w:instrText xml:space="preserve"> =B5*13% \# "0" </w:instrText>
            </w:r>
            <w:r>
              <w:fldChar w:fldCharType="separate"/>
            </w:r>
            <w:r>
              <w:rPr>
                <w:noProof/>
              </w:rPr>
              <w:t>337</w:t>
            </w:r>
            <w:r>
              <w:fldChar w:fldCharType="end"/>
            </w:r>
          </w:p>
        </w:tc>
      </w:tr>
      <w:tr w:rsidR="00B42394" w14:paraId="7A1192EC" w14:textId="77777777" w:rsidTr="00B42394">
        <w:tc>
          <w:tcPr>
            <w:tcW w:w="3115" w:type="dxa"/>
          </w:tcPr>
          <w:p w14:paraId="4CE867EC" w14:textId="2AC9FC49" w:rsidR="00B42394" w:rsidRDefault="00B42394" w:rsidP="00B42394">
            <w:pPr>
              <w:jc w:val="center"/>
            </w:pPr>
            <w:r>
              <w:t>Итого:</w:t>
            </w:r>
          </w:p>
        </w:tc>
        <w:tc>
          <w:tcPr>
            <w:tcW w:w="3115" w:type="dxa"/>
          </w:tcPr>
          <w:p w14:paraId="0AE797DD" w14:textId="17E29C50" w:rsidR="00B42394" w:rsidRDefault="009B05EF" w:rsidP="00B42394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7989</w:t>
            </w:r>
            <w:r>
              <w:fldChar w:fldCharType="end"/>
            </w:r>
          </w:p>
        </w:tc>
        <w:tc>
          <w:tcPr>
            <w:tcW w:w="3115" w:type="dxa"/>
          </w:tcPr>
          <w:p w14:paraId="71B9A591" w14:textId="764EAEED" w:rsidR="00B42394" w:rsidRDefault="009B05EF" w:rsidP="00B42394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1039</w:t>
            </w:r>
            <w:r>
              <w:fldChar w:fldCharType="end"/>
            </w:r>
          </w:p>
        </w:tc>
      </w:tr>
    </w:tbl>
    <w:p w14:paraId="74706889" w14:textId="77777777" w:rsidR="00B42394" w:rsidRDefault="00B42394" w:rsidP="00B42394">
      <w:pPr>
        <w:jc w:val="center"/>
      </w:pPr>
    </w:p>
    <w:p w14:paraId="7EF95955" w14:textId="3EE51827" w:rsidR="00B96941" w:rsidRDefault="00B96941" w:rsidP="00B96941"/>
    <w:p w14:paraId="75DC56D3" w14:textId="4EA002FE" w:rsidR="00B96941" w:rsidRDefault="00923FDC" w:rsidP="00923FDC">
      <w:pPr>
        <w:jc w:val="right"/>
      </w:pPr>
      <w:r>
        <w:t>Таблица 2</w:t>
      </w:r>
    </w:p>
    <w:p w14:paraId="6B9F9E91" w14:textId="08916E0D" w:rsidR="00923FDC" w:rsidRPr="00923FDC" w:rsidRDefault="00923FDC" w:rsidP="00923FDC">
      <w:pPr>
        <w:jc w:val="center"/>
        <w:rPr>
          <w:b/>
          <w:u w:val="single"/>
        </w:rPr>
      </w:pPr>
      <w:r w:rsidRPr="00923FDC">
        <w:rPr>
          <w:b/>
          <w:u w:val="single"/>
        </w:rPr>
        <w:t>Показатели бригады знатных дояров и доярок</w:t>
      </w:r>
    </w:p>
    <w:p w14:paraId="4E379082" w14:textId="26959A01" w:rsidR="00923FDC" w:rsidRDefault="00923FDC" w:rsidP="00923FDC">
      <w:pPr>
        <w:jc w:val="center"/>
        <w:rPr>
          <w:b/>
          <w:u w:val="single"/>
        </w:rPr>
      </w:pPr>
      <w:r w:rsidRPr="00923FDC">
        <w:rPr>
          <w:b/>
          <w:u w:val="single"/>
        </w:rPr>
        <w:t>По реализации продукции за прошедший год (в тыс. руб.)</w:t>
      </w:r>
    </w:p>
    <w:p w14:paraId="5441D7D4" w14:textId="7D01B415" w:rsidR="00923FDC" w:rsidRDefault="00923FDC" w:rsidP="00923FDC">
      <w:pPr>
        <w:jc w:val="center"/>
        <w:rPr>
          <w:b/>
          <w:u w:val="single"/>
        </w:rPr>
      </w:pPr>
    </w:p>
    <w:tbl>
      <w:tblPr>
        <w:tblStyle w:val="a9"/>
        <w:tblW w:w="4995" w:type="pct"/>
        <w:tblLook w:val="04A0" w:firstRow="1" w:lastRow="0" w:firstColumn="1" w:lastColumn="0" w:noHBand="0" w:noVBand="1"/>
      </w:tblPr>
      <w:tblGrid>
        <w:gridCol w:w="2334"/>
        <w:gridCol w:w="2334"/>
        <w:gridCol w:w="2334"/>
        <w:gridCol w:w="2334"/>
      </w:tblGrid>
      <w:tr w:rsidR="00923FDC" w14:paraId="3C1D0A9A" w14:textId="77777777" w:rsidTr="00923FDC">
        <w:tc>
          <w:tcPr>
            <w:tcW w:w="1250" w:type="pct"/>
          </w:tcPr>
          <w:p w14:paraId="4CEE0E81" w14:textId="11B5E2A0" w:rsidR="00923FDC" w:rsidRPr="009B75FD" w:rsidRDefault="009B75FD" w:rsidP="00923FDC">
            <w:pPr>
              <w:jc w:val="center"/>
              <w:rPr>
                <w:b/>
                <w:i/>
              </w:rPr>
            </w:pPr>
            <w:r w:rsidRPr="009B75FD">
              <w:rPr>
                <w:b/>
                <w:i/>
              </w:rPr>
              <w:t>ФИО</w:t>
            </w:r>
          </w:p>
        </w:tc>
        <w:tc>
          <w:tcPr>
            <w:tcW w:w="1250" w:type="pct"/>
          </w:tcPr>
          <w:p w14:paraId="63AF418E" w14:textId="57FC2E8E" w:rsidR="00923FDC" w:rsidRPr="009B75FD" w:rsidRDefault="009B75FD" w:rsidP="00923FDC">
            <w:pPr>
              <w:jc w:val="center"/>
              <w:rPr>
                <w:b/>
                <w:i/>
              </w:rPr>
            </w:pPr>
            <w:r w:rsidRPr="009B75FD">
              <w:rPr>
                <w:b/>
                <w:i/>
              </w:rPr>
              <w:t>Затраты</w:t>
            </w:r>
          </w:p>
        </w:tc>
        <w:tc>
          <w:tcPr>
            <w:tcW w:w="1250" w:type="pct"/>
          </w:tcPr>
          <w:p w14:paraId="5572C47E" w14:textId="28EBC41A" w:rsidR="00923FDC" w:rsidRPr="009B75FD" w:rsidRDefault="009B75FD" w:rsidP="00923FDC">
            <w:pPr>
              <w:jc w:val="center"/>
              <w:rPr>
                <w:b/>
                <w:i/>
              </w:rPr>
            </w:pPr>
            <w:r w:rsidRPr="009B75FD">
              <w:rPr>
                <w:b/>
                <w:i/>
              </w:rPr>
              <w:t>Выручка</w:t>
            </w:r>
          </w:p>
        </w:tc>
        <w:tc>
          <w:tcPr>
            <w:tcW w:w="1250" w:type="pct"/>
          </w:tcPr>
          <w:p w14:paraId="2EE902CC" w14:textId="2AE58489" w:rsidR="00923FDC" w:rsidRPr="009B75FD" w:rsidRDefault="009B75FD" w:rsidP="00923FDC">
            <w:pPr>
              <w:jc w:val="center"/>
              <w:rPr>
                <w:b/>
                <w:i/>
              </w:rPr>
            </w:pPr>
            <w:r w:rsidRPr="009B75FD">
              <w:rPr>
                <w:b/>
                <w:i/>
              </w:rPr>
              <w:t>Прибыль</w:t>
            </w:r>
          </w:p>
        </w:tc>
      </w:tr>
      <w:tr w:rsidR="00923FDC" w14:paraId="3093261F" w14:textId="77777777" w:rsidTr="00923FDC">
        <w:tc>
          <w:tcPr>
            <w:tcW w:w="1250" w:type="pct"/>
          </w:tcPr>
          <w:p w14:paraId="412C7C27" w14:textId="7B6942F6" w:rsidR="00923FDC" w:rsidRPr="009B75FD" w:rsidRDefault="009B75FD" w:rsidP="00923FDC">
            <w:pPr>
              <w:jc w:val="center"/>
            </w:pPr>
            <w:r w:rsidRPr="009B75FD">
              <w:t>Коровин</w:t>
            </w:r>
          </w:p>
        </w:tc>
        <w:tc>
          <w:tcPr>
            <w:tcW w:w="1250" w:type="pct"/>
          </w:tcPr>
          <w:p w14:paraId="62A3C593" w14:textId="29B6BFE6" w:rsidR="00923FDC" w:rsidRPr="009B75FD" w:rsidRDefault="009B75FD" w:rsidP="00923FDC">
            <w:pPr>
              <w:jc w:val="center"/>
            </w:pPr>
            <w:r w:rsidRPr="009B75FD">
              <w:t>450,56</w:t>
            </w:r>
          </w:p>
        </w:tc>
        <w:tc>
          <w:tcPr>
            <w:tcW w:w="1250" w:type="pct"/>
          </w:tcPr>
          <w:p w14:paraId="3FDF7756" w14:textId="177FC2E4" w:rsidR="00923FDC" w:rsidRPr="009B75FD" w:rsidRDefault="009B75FD" w:rsidP="00923FDC">
            <w:pPr>
              <w:jc w:val="center"/>
            </w:pPr>
            <w:r w:rsidRPr="009B75FD">
              <w:t>578,66</w:t>
            </w:r>
          </w:p>
        </w:tc>
        <w:tc>
          <w:tcPr>
            <w:tcW w:w="1250" w:type="pct"/>
          </w:tcPr>
          <w:p w14:paraId="7AF1FD66" w14:textId="5E6ABDEA" w:rsidR="00923FDC" w:rsidRPr="009B75FD" w:rsidRDefault="001051A9" w:rsidP="00923FDC">
            <w:pPr>
              <w:jc w:val="center"/>
            </w:pPr>
            <w:r>
              <w:fldChar w:fldCharType="begin"/>
            </w:r>
            <w:r>
              <w:instrText xml:space="preserve"> =C2-B2 </w:instrText>
            </w:r>
            <w:r>
              <w:fldChar w:fldCharType="separate"/>
            </w:r>
            <w:r>
              <w:rPr>
                <w:noProof/>
              </w:rPr>
              <w:t>128,1</w:t>
            </w:r>
            <w:r>
              <w:fldChar w:fldCharType="end"/>
            </w:r>
          </w:p>
        </w:tc>
      </w:tr>
      <w:tr w:rsidR="00923FDC" w14:paraId="0F5074A3" w14:textId="77777777" w:rsidTr="00923FDC">
        <w:tc>
          <w:tcPr>
            <w:tcW w:w="1250" w:type="pct"/>
          </w:tcPr>
          <w:p w14:paraId="182A34AD" w14:textId="6F99740A" w:rsidR="00923FDC" w:rsidRPr="009B75FD" w:rsidRDefault="009B75FD" w:rsidP="00923FDC">
            <w:pPr>
              <w:jc w:val="center"/>
            </w:pPr>
            <w:proofErr w:type="spellStart"/>
            <w:r w:rsidRPr="009B75FD">
              <w:t>Сметанкин</w:t>
            </w:r>
            <w:proofErr w:type="spellEnd"/>
          </w:p>
        </w:tc>
        <w:tc>
          <w:tcPr>
            <w:tcW w:w="1250" w:type="pct"/>
          </w:tcPr>
          <w:p w14:paraId="26339A47" w14:textId="5E43E894" w:rsidR="00923FDC" w:rsidRPr="009B75FD" w:rsidRDefault="009B75FD" w:rsidP="00923FDC">
            <w:pPr>
              <w:jc w:val="center"/>
            </w:pPr>
            <w:r w:rsidRPr="009B75FD">
              <w:t>984,01</w:t>
            </w:r>
          </w:p>
        </w:tc>
        <w:tc>
          <w:tcPr>
            <w:tcW w:w="1250" w:type="pct"/>
          </w:tcPr>
          <w:p w14:paraId="24B26FEF" w14:textId="2289758D" w:rsidR="00923FDC" w:rsidRPr="009B75FD" w:rsidRDefault="0099623D" w:rsidP="00923FDC">
            <w:pPr>
              <w:jc w:val="center"/>
            </w:pPr>
            <w:r>
              <w:fldChar w:fldCharType="begin"/>
            </w:r>
            <w:r>
              <w:instrText xml:space="preserve"> =B3+D3 </w:instrText>
            </w:r>
            <w:r>
              <w:fldChar w:fldCharType="separate"/>
            </w:r>
            <w:r>
              <w:rPr>
                <w:noProof/>
              </w:rPr>
              <w:t>972,02</w:t>
            </w:r>
            <w:r>
              <w:fldChar w:fldCharType="end"/>
            </w:r>
          </w:p>
        </w:tc>
        <w:tc>
          <w:tcPr>
            <w:tcW w:w="1250" w:type="pct"/>
          </w:tcPr>
          <w:p w14:paraId="6C7CEB01" w14:textId="3AFECF9F" w:rsidR="00923FDC" w:rsidRPr="009B75FD" w:rsidRDefault="009B75FD" w:rsidP="00923FDC">
            <w:pPr>
              <w:jc w:val="center"/>
            </w:pPr>
            <w:r w:rsidRPr="009B75FD">
              <w:t>-11,99</w:t>
            </w:r>
          </w:p>
        </w:tc>
      </w:tr>
      <w:tr w:rsidR="00923FDC" w14:paraId="62E8BEB3" w14:textId="77777777" w:rsidTr="00923FDC">
        <w:tc>
          <w:tcPr>
            <w:tcW w:w="1250" w:type="pct"/>
          </w:tcPr>
          <w:p w14:paraId="1C973AA7" w14:textId="60DD5844" w:rsidR="00923FDC" w:rsidRPr="009B75FD" w:rsidRDefault="009B75FD" w:rsidP="00923FDC">
            <w:pPr>
              <w:jc w:val="center"/>
            </w:pPr>
            <w:proofErr w:type="spellStart"/>
            <w:r w:rsidRPr="009B75FD">
              <w:t>Пеночкина</w:t>
            </w:r>
            <w:proofErr w:type="spellEnd"/>
          </w:p>
        </w:tc>
        <w:tc>
          <w:tcPr>
            <w:tcW w:w="1250" w:type="pct"/>
          </w:tcPr>
          <w:p w14:paraId="70B1DD4D" w14:textId="3CA3BECA" w:rsidR="00923FDC" w:rsidRPr="009B75FD" w:rsidRDefault="0099623D" w:rsidP="00923FDC">
            <w:pPr>
              <w:jc w:val="center"/>
            </w:pPr>
            <w:r>
              <w:fldChar w:fldCharType="begin"/>
            </w:r>
            <w:r>
              <w:instrText xml:space="preserve"> =C4-D4 </w:instrText>
            </w:r>
            <w:r>
              <w:fldChar w:fldCharType="separate"/>
            </w:r>
            <w:r>
              <w:rPr>
                <w:noProof/>
              </w:rPr>
              <w:t>242,07</w:t>
            </w:r>
            <w:r>
              <w:fldChar w:fldCharType="end"/>
            </w:r>
          </w:p>
        </w:tc>
        <w:tc>
          <w:tcPr>
            <w:tcW w:w="1250" w:type="pct"/>
          </w:tcPr>
          <w:p w14:paraId="7283BB7F" w14:textId="71F2B3EC" w:rsidR="00923FDC" w:rsidRPr="009B75FD" w:rsidRDefault="009B75FD" w:rsidP="00923FDC">
            <w:pPr>
              <w:jc w:val="center"/>
            </w:pPr>
            <w:r w:rsidRPr="009B75FD">
              <w:t>298,55</w:t>
            </w:r>
          </w:p>
        </w:tc>
        <w:tc>
          <w:tcPr>
            <w:tcW w:w="1250" w:type="pct"/>
          </w:tcPr>
          <w:p w14:paraId="42BCDFF6" w14:textId="64A7CB0E" w:rsidR="00923FDC" w:rsidRPr="009B75FD" w:rsidRDefault="009B75FD" w:rsidP="00923FDC">
            <w:pPr>
              <w:jc w:val="center"/>
            </w:pPr>
            <w:r w:rsidRPr="009B75FD">
              <w:t>56,48</w:t>
            </w:r>
          </w:p>
        </w:tc>
      </w:tr>
      <w:tr w:rsidR="00923FDC" w14:paraId="548CF275" w14:textId="77777777" w:rsidTr="00923FDC">
        <w:tc>
          <w:tcPr>
            <w:tcW w:w="1250" w:type="pct"/>
          </w:tcPr>
          <w:p w14:paraId="15E8CD2B" w14:textId="64813B32" w:rsidR="00923FDC" w:rsidRPr="0099623D" w:rsidRDefault="0099623D" w:rsidP="00923FDC">
            <w:pPr>
              <w:jc w:val="center"/>
            </w:pPr>
            <w:r>
              <w:t>Итого по бригаде</w:t>
            </w:r>
          </w:p>
        </w:tc>
        <w:tc>
          <w:tcPr>
            <w:tcW w:w="1250" w:type="pct"/>
          </w:tcPr>
          <w:p w14:paraId="1F13B2EE" w14:textId="4761597B" w:rsidR="00923FDC" w:rsidRPr="009B75FD" w:rsidRDefault="0099623D" w:rsidP="00923FDC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1676,64</w:t>
            </w:r>
            <w:r>
              <w:fldChar w:fldCharType="end"/>
            </w:r>
          </w:p>
        </w:tc>
        <w:tc>
          <w:tcPr>
            <w:tcW w:w="1250" w:type="pct"/>
          </w:tcPr>
          <w:p w14:paraId="51C412CD" w14:textId="4E6FAF47" w:rsidR="00923FDC" w:rsidRPr="009B75FD" w:rsidRDefault="0099623D" w:rsidP="00923FDC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1849,23</w:t>
            </w:r>
            <w:r>
              <w:fldChar w:fldCharType="end"/>
            </w:r>
          </w:p>
        </w:tc>
        <w:tc>
          <w:tcPr>
            <w:tcW w:w="1250" w:type="pct"/>
          </w:tcPr>
          <w:p w14:paraId="6A12211B" w14:textId="0C7E386B" w:rsidR="00923FDC" w:rsidRPr="009B75FD" w:rsidRDefault="0099623D" w:rsidP="00923FDC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172,59</w:t>
            </w:r>
            <w:r>
              <w:fldChar w:fldCharType="end"/>
            </w:r>
          </w:p>
        </w:tc>
      </w:tr>
      <w:tr w:rsidR="00923FDC" w14:paraId="795BB5D0" w14:textId="77777777" w:rsidTr="00923FDC">
        <w:tc>
          <w:tcPr>
            <w:tcW w:w="1250" w:type="pct"/>
          </w:tcPr>
          <w:p w14:paraId="3E3E50B0" w14:textId="60E8F7BB" w:rsidR="00923FDC" w:rsidRPr="009B75FD" w:rsidRDefault="0099623D" w:rsidP="00923FDC">
            <w:pPr>
              <w:jc w:val="center"/>
            </w:pPr>
            <w:r>
              <w:t>Средние величины</w:t>
            </w:r>
          </w:p>
        </w:tc>
        <w:tc>
          <w:tcPr>
            <w:tcW w:w="1250" w:type="pct"/>
          </w:tcPr>
          <w:p w14:paraId="77AA5623" w14:textId="3CAE5717" w:rsidR="00923FDC" w:rsidRPr="009B75FD" w:rsidRDefault="0099623D" w:rsidP="00923FDC">
            <w:pPr>
              <w:jc w:val="center"/>
            </w:pPr>
            <w:r>
              <w:fldChar w:fldCharType="begin"/>
            </w:r>
            <w:r>
              <w:instrText xml:space="preserve"> =AVERAGE(ABOVE) </w:instrText>
            </w:r>
            <w:r>
              <w:fldChar w:fldCharType="separate"/>
            </w:r>
            <w:r>
              <w:rPr>
                <w:noProof/>
              </w:rPr>
              <w:t>838,32</w:t>
            </w:r>
            <w:r>
              <w:fldChar w:fldCharType="end"/>
            </w:r>
          </w:p>
        </w:tc>
        <w:tc>
          <w:tcPr>
            <w:tcW w:w="1250" w:type="pct"/>
          </w:tcPr>
          <w:p w14:paraId="5CB773A0" w14:textId="0C4455BF" w:rsidR="00923FDC" w:rsidRPr="009B75FD" w:rsidRDefault="0099623D" w:rsidP="00923FDC">
            <w:pPr>
              <w:jc w:val="center"/>
            </w:pPr>
            <w:r>
              <w:fldChar w:fldCharType="begin"/>
            </w:r>
            <w:r>
              <w:instrText xml:space="preserve"> =AVERAGE(ABOVE) </w:instrText>
            </w:r>
            <w:r>
              <w:fldChar w:fldCharType="separate"/>
            </w:r>
            <w:r>
              <w:rPr>
                <w:noProof/>
              </w:rPr>
              <w:t>924,62</w:t>
            </w:r>
            <w:r>
              <w:fldChar w:fldCharType="end"/>
            </w:r>
          </w:p>
        </w:tc>
        <w:tc>
          <w:tcPr>
            <w:tcW w:w="1250" w:type="pct"/>
          </w:tcPr>
          <w:p w14:paraId="04DBA529" w14:textId="7EF64DFC" w:rsidR="00923FDC" w:rsidRPr="009B75FD" w:rsidRDefault="0099623D" w:rsidP="00923FDC">
            <w:pPr>
              <w:jc w:val="center"/>
            </w:pPr>
            <w:r>
              <w:fldChar w:fldCharType="begin"/>
            </w:r>
            <w:r>
              <w:instrText xml:space="preserve"> =AVERAGE(ABOVE) </w:instrText>
            </w:r>
            <w:r>
              <w:fldChar w:fldCharType="separate"/>
            </w:r>
            <w:r>
              <w:rPr>
                <w:noProof/>
              </w:rPr>
              <w:t>86,3</w:t>
            </w:r>
            <w:r>
              <w:fldChar w:fldCharType="end"/>
            </w:r>
          </w:p>
        </w:tc>
      </w:tr>
      <w:tr w:rsidR="00923FDC" w14:paraId="4FD33FA6" w14:textId="77777777" w:rsidTr="00923FDC">
        <w:tc>
          <w:tcPr>
            <w:tcW w:w="2500" w:type="pct"/>
            <w:gridSpan w:val="2"/>
          </w:tcPr>
          <w:p w14:paraId="0DA7D614" w14:textId="5A4F6B85" w:rsidR="00923FDC" w:rsidRPr="009B75FD" w:rsidRDefault="0099623D" w:rsidP="00923FDC">
            <w:pPr>
              <w:jc w:val="center"/>
            </w:pPr>
            <w:r>
              <w:t>Лучшая выручка</w:t>
            </w:r>
          </w:p>
        </w:tc>
        <w:tc>
          <w:tcPr>
            <w:tcW w:w="2500" w:type="pct"/>
            <w:gridSpan w:val="2"/>
          </w:tcPr>
          <w:p w14:paraId="11F3C4D8" w14:textId="7659108D" w:rsidR="00923FDC" w:rsidRPr="009B75FD" w:rsidRDefault="0099623D" w:rsidP="00923FDC">
            <w:pPr>
              <w:jc w:val="center"/>
            </w:pPr>
            <w:r>
              <w:fldChar w:fldCharType="begin"/>
            </w:r>
            <w:r>
              <w:instrText xml:space="preserve"> =MAX(C2:C4) </w:instrText>
            </w:r>
            <w:r>
              <w:fldChar w:fldCharType="separate"/>
            </w:r>
            <w:r>
              <w:rPr>
                <w:noProof/>
              </w:rPr>
              <w:t>972,02</w:t>
            </w:r>
            <w:r>
              <w:fldChar w:fldCharType="end"/>
            </w:r>
          </w:p>
        </w:tc>
      </w:tr>
      <w:tr w:rsidR="00923FDC" w14:paraId="1485E3CC" w14:textId="77777777" w:rsidTr="00923FDC">
        <w:tc>
          <w:tcPr>
            <w:tcW w:w="2500" w:type="pct"/>
            <w:gridSpan w:val="2"/>
          </w:tcPr>
          <w:p w14:paraId="37CD6311" w14:textId="6467BFBE" w:rsidR="00923FDC" w:rsidRPr="009B75FD" w:rsidRDefault="0099623D" w:rsidP="00923FDC">
            <w:pPr>
              <w:jc w:val="center"/>
            </w:pPr>
            <w:r>
              <w:t>Лучшие затраты</w:t>
            </w:r>
          </w:p>
        </w:tc>
        <w:tc>
          <w:tcPr>
            <w:tcW w:w="2500" w:type="pct"/>
            <w:gridSpan w:val="2"/>
          </w:tcPr>
          <w:p w14:paraId="0770FC26" w14:textId="4F141DF3" w:rsidR="00923FDC" w:rsidRPr="009B75FD" w:rsidRDefault="0099623D" w:rsidP="00923FDC">
            <w:pPr>
              <w:jc w:val="center"/>
            </w:pPr>
            <w:r>
              <w:fldChar w:fldCharType="begin"/>
            </w:r>
            <w:r>
              <w:instrText xml:space="preserve"> =MIN(B2:B4) </w:instrText>
            </w:r>
            <w:r>
              <w:fldChar w:fldCharType="separate"/>
            </w:r>
            <w:r>
              <w:rPr>
                <w:noProof/>
              </w:rPr>
              <w:t>242,07</w:t>
            </w:r>
            <w:r>
              <w:fldChar w:fldCharType="end"/>
            </w:r>
          </w:p>
        </w:tc>
      </w:tr>
      <w:tr w:rsidR="00923FDC" w14:paraId="07DC9365" w14:textId="77777777" w:rsidTr="00923FDC">
        <w:tc>
          <w:tcPr>
            <w:tcW w:w="2500" w:type="pct"/>
            <w:gridSpan w:val="2"/>
          </w:tcPr>
          <w:p w14:paraId="3956B216" w14:textId="456E85ED" w:rsidR="00923FDC" w:rsidRPr="009B75FD" w:rsidRDefault="0099623D" w:rsidP="00923FDC">
            <w:pPr>
              <w:jc w:val="center"/>
            </w:pPr>
            <w:r>
              <w:t>Лучшая прибыль</w:t>
            </w:r>
          </w:p>
        </w:tc>
        <w:tc>
          <w:tcPr>
            <w:tcW w:w="2500" w:type="pct"/>
            <w:gridSpan w:val="2"/>
          </w:tcPr>
          <w:p w14:paraId="29ADB3EF" w14:textId="31EC591E" w:rsidR="00923FDC" w:rsidRPr="009B75FD" w:rsidRDefault="0099623D" w:rsidP="00923FDC">
            <w:pPr>
              <w:jc w:val="center"/>
            </w:pPr>
            <w:r>
              <w:fldChar w:fldCharType="begin"/>
            </w:r>
            <w:r>
              <w:instrText xml:space="preserve"> =MAX(D2:D4) </w:instrText>
            </w:r>
            <w:r>
              <w:fldChar w:fldCharType="separate"/>
            </w:r>
            <w:r>
              <w:rPr>
                <w:noProof/>
              </w:rPr>
              <w:t>128,1</w:t>
            </w:r>
            <w:r>
              <w:fldChar w:fldCharType="end"/>
            </w:r>
          </w:p>
        </w:tc>
      </w:tr>
    </w:tbl>
    <w:p w14:paraId="45668230" w14:textId="77777777" w:rsidR="00923FDC" w:rsidRPr="00923FDC" w:rsidRDefault="00923FDC" w:rsidP="00923FDC">
      <w:pPr>
        <w:jc w:val="center"/>
        <w:rPr>
          <w:b/>
          <w:u w:val="single"/>
        </w:rPr>
      </w:pPr>
    </w:p>
    <w:p w14:paraId="7234DCD5" w14:textId="40D1B92E" w:rsidR="00B96941" w:rsidRDefault="00B96941" w:rsidP="00B96941"/>
    <w:p w14:paraId="48B9E790" w14:textId="1EF54E97" w:rsidR="00187628" w:rsidRDefault="00187628" w:rsidP="00B96941"/>
    <w:p w14:paraId="43D4B113" w14:textId="519A04E9" w:rsidR="00187628" w:rsidRDefault="00187628" w:rsidP="00B96941"/>
    <w:p w14:paraId="1CBB44C6" w14:textId="574A2982" w:rsidR="00187628" w:rsidRDefault="00187628" w:rsidP="00B96941"/>
    <w:p w14:paraId="5327484D" w14:textId="250D9747" w:rsidR="00187628" w:rsidRDefault="00187628" w:rsidP="00B96941"/>
    <w:p w14:paraId="15714873" w14:textId="35F52C75" w:rsidR="00187628" w:rsidRDefault="00187628" w:rsidP="00B96941"/>
    <w:p w14:paraId="19B765B0" w14:textId="2BC4DAF8" w:rsidR="00187628" w:rsidRDefault="00187628" w:rsidP="00B96941"/>
    <w:p w14:paraId="3A112141" w14:textId="3E358731" w:rsidR="00187628" w:rsidRDefault="00187628" w:rsidP="00B96941"/>
    <w:p w14:paraId="26902EB4" w14:textId="045C894F" w:rsidR="00187628" w:rsidRDefault="00187628" w:rsidP="00B96941"/>
    <w:p w14:paraId="6D0C4DF9" w14:textId="0C184518" w:rsidR="00187628" w:rsidRDefault="00187628" w:rsidP="00B96941"/>
    <w:p w14:paraId="1A1F521C" w14:textId="3E9DABFA" w:rsidR="00187628" w:rsidRDefault="00187628" w:rsidP="00B96941"/>
    <w:p w14:paraId="41DB6B50" w14:textId="19B0BF92" w:rsidR="00187628" w:rsidRDefault="00187628" w:rsidP="00B96941"/>
    <w:p w14:paraId="2CB1FFE9" w14:textId="43B34624" w:rsidR="00187628" w:rsidRDefault="00187628" w:rsidP="00B96941"/>
    <w:p w14:paraId="4F96AB45" w14:textId="30CC75FA" w:rsidR="00187628" w:rsidRDefault="00187628" w:rsidP="00B96941">
      <w:r>
        <w:lastRenderedPageBreak/>
        <w:t>Задание 3:</w:t>
      </w:r>
    </w:p>
    <w:p w14:paraId="59512BC3" w14:textId="77777777" w:rsidR="00187628" w:rsidRDefault="00187628" w:rsidP="00B96941"/>
    <w:p w14:paraId="5F077EAB" w14:textId="77777777" w:rsidR="00187628" w:rsidRDefault="00187628" w:rsidP="00B96941"/>
    <w:p w14:paraId="7E90697A" w14:textId="1A08CF5A" w:rsidR="00187628" w:rsidRDefault="00187628" w:rsidP="00B969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8C8C7" wp14:editId="01C3173E">
                <wp:simplePos x="0" y="0"/>
                <wp:positionH relativeFrom="margin">
                  <wp:align>center</wp:align>
                </wp:positionH>
                <wp:positionV relativeFrom="paragraph">
                  <wp:posOffset>182727</wp:posOffset>
                </wp:positionV>
                <wp:extent cx="1828800" cy="1828800"/>
                <wp:effectExtent l="0" t="0" r="0" b="254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B3D655" w14:textId="5EAC13AB" w:rsidR="00187628" w:rsidRPr="00187628" w:rsidRDefault="00187628" w:rsidP="00187628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Приглашение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78C8C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14.4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" filled="f" stroked="f">
                <v:fill o:detectmouseclick="t"/>
                <v:textbox style="mso-fit-shape-to-text:t">
                  <w:txbxContent>
                    <w:p w14:paraId="50B3D655" w14:textId="5EAC13AB" w:rsidR="00187628" w:rsidRPr="00187628" w:rsidRDefault="00187628" w:rsidP="00187628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Приглашение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B0C10B" w14:textId="345F63F1" w:rsidR="00187628" w:rsidRDefault="00187628" w:rsidP="00B96941"/>
    <w:p w14:paraId="4A89D3CB" w14:textId="248EE8EA" w:rsidR="00187628" w:rsidRDefault="00187628" w:rsidP="00B96941"/>
    <w:p w14:paraId="0F32C69F" w14:textId="33CC5575" w:rsidR="00187628" w:rsidRPr="00187628" w:rsidRDefault="00187628" w:rsidP="00187628">
      <w:pPr>
        <w:jc w:val="center"/>
        <w:rPr>
          <w:rFonts w:ascii="Comic Sans MS" w:hAnsi="Comic Sans MS"/>
          <w:sz w:val="28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187628">
        <w:rPr>
          <w:rFonts w:ascii="Comic Sans MS" w:hAnsi="Comic Sans MS"/>
          <w:sz w:val="28"/>
          <w14:glow w14:rad="228600">
            <w14:schemeClr w14:val="accent5">
              <w14:alpha w14:val="60000"/>
              <w14:satMod w14:val="175000"/>
            </w14:schemeClr>
          </w14:glow>
        </w:rPr>
        <w:t>Уважаемая (</w:t>
      </w:r>
      <w:proofErr w:type="spellStart"/>
      <w:r w:rsidRPr="00187628">
        <w:rPr>
          <w:rFonts w:ascii="Comic Sans MS" w:hAnsi="Comic Sans MS"/>
          <w:sz w:val="28"/>
          <w14:glow w14:rad="228600">
            <w14:schemeClr w14:val="accent5">
              <w14:alpha w14:val="60000"/>
              <w14:satMod w14:val="175000"/>
            </w14:schemeClr>
          </w14:glow>
        </w:rPr>
        <w:t>ый</w:t>
      </w:r>
      <w:proofErr w:type="spellEnd"/>
      <w:r w:rsidRPr="00187628">
        <w:rPr>
          <w:rFonts w:ascii="Comic Sans MS" w:hAnsi="Comic Sans MS"/>
          <w:sz w:val="28"/>
          <w14:glow w14:rad="228600">
            <w14:schemeClr w14:val="accent5">
              <w14:alpha w14:val="60000"/>
              <w14:satMod w14:val="175000"/>
            </w14:schemeClr>
          </w14:glow>
        </w:rPr>
        <w:t xml:space="preserve">) </w:t>
      </w:r>
      <w:r w:rsidRPr="00187628">
        <w:rPr>
          <w:rFonts w:ascii="Comic Sans MS" w:hAnsi="Comic Sans MS"/>
          <w:b/>
          <w:sz w:val="28"/>
          <w14:glow w14:rad="228600">
            <w14:schemeClr w14:val="accent5">
              <w14:alpha w14:val="60000"/>
              <w14:satMod w14:val="175000"/>
            </w14:schemeClr>
          </w14:glow>
        </w:rPr>
        <w:t>«</w:t>
      </w:r>
      <w:r w:rsidRPr="00187628">
        <w:rPr>
          <w:rFonts w:ascii="Comic Sans MS" w:hAnsi="Comic Sans MS"/>
          <w:b/>
          <w:sz w:val="28"/>
          <w14:glow w14:rad="228600">
            <w14:schemeClr w14:val="accent5">
              <w14:alpha w14:val="60000"/>
              <w14:satMod w14:val="175000"/>
            </w14:schemeClr>
          </w14:glow>
        </w:rPr>
        <w:t>___</w:t>
      </w:r>
      <w:r w:rsidRPr="00187628">
        <w:rPr>
          <w:rFonts w:ascii="Comic Sans MS" w:hAnsi="Comic Sans MS"/>
          <w:b/>
          <w:sz w:val="28"/>
          <w14:glow w14:rad="228600">
            <w14:schemeClr w14:val="accent5">
              <w14:alpha w14:val="60000"/>
              <w14:satMod w14:val="175000"/>
            </w14:schemeClr>
          </w14:glow>
        </w:rPr>
        <w:t>»!</w:t>
      </w:r>
    </w:p>
    <w:p w14:paraId="29FA6E32" w14:textId="50737C67" w:rsidR="00187628" w:rsidRPr="00187628" w:rsidRDefault="00187628" w:rsidP="00187628">
      <w:pPr>
        <w:spacing w:after="60"/>
        <w:ind w:firstLine="709"/>
        <w:jc w:val="both"/>
        <w:rPr>
          <w:rFonts w:ascii="Times New Roman" w:hAnsi="Times New Roman" w:cs="Times New Roman"/>
          <w:i/>
          <w:color w:val="1F3864" w:themeColor="accent1" w:themeShade="80"/>
          <w:sz w:val="24"/>
          <w:szCs w:val="24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</w:rPr>
      </w:pPr>
      <w:r w:rsidRPr="00187628">
        <w:rPr>
          <w:rFonts w:ascii="Times New Roman" w:hAnsi="Times New Roman" w:cs="Times New Roman"/>
          <w:i/>
          <w:color w:val="1F3864" w:themeColor="accent1" w:themeShade="80"/>
          <w:sz w:val="24"/>
          <w:szCs w:val="24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</w:rPr>
        <w:t>Приглашаем Вас на презентацию новой продукции компании «Альфа», которая состоится 10 янв</w:t>
      </w:r>
      <w:r w:rsidRPr="00187628">
        <w:rPr>
          <w:rFonts w:ascii="Times New Roman" w:hAnsi="Times New Roman" w:cs="Times New Roman"/>
          <w:i/>
          <w:color w:val="1F3864" w:themeColor="accent1" w:themeShade="80"/>
          <w:sz w:val="24"/>
          <w:szCs w:val="24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</w:rPr>
        <w:t>а</w:t>
      </w:r>
      <w:r w:rsidRPr="00187628">
        <w:rPr>
          <w:rFonts w:ascii="Times New Roman" w:hAnsi="Times New Roman" w:cs="Times New Roman"/>
          <w:i/>
          <w:color w:val="1F3864" w:themeColor="accent1" w:themeShade="80"/>
          <w:sz w:val="24"/>
          <w:szCs w:val="24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</w:rPr>
        <w:t>ря в 12</w:t>
      </w:r>
      <w:r w:rsidRPr="00187628">
        <w:rPr>
          <w:rFonts w:ascii="Times New Roman" w:hAnsi="Times New Roman" w:cs="Times New Roman"/>
          <w:i/>
          <w:color w:val="1F3864" w:themeColor="accent1" w:themeShade="80"/>
          <w:sz w:val="24"/>
          <w:szCs w:val="24"/>
          <w:vertAlign w:val="superscript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</w:rPr>
        <w:t>00</w:t>
      </w:r>
      <w:r w:rsidRPr="00187628">
        <w:rPr>
          <w:rFonts w:ascii="Times New Roman" w:hAnsi="Times New Roman" w:cs="Times New Roman"/>
          <w:i/>
          <w:color w:val="1F3864" w:themeColor="accent1" w:themeShade="80"/>
          <w:sz w:val="24"/>
          <w:szCs w:val="24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</w:rPr>
        <w:t xml:space="preserve"> ч. </w:t>
      </w:r>
      <w:r w:rsidRPr="00187628">
        <w:rPr>
          <w:rFonts w:ascii="Times New Roman" w:hAnsi="Times New Roman" w:cs="Times New Roman"/>
          <w:i/>
          <w:color w:val="1F3864" w:themeColor="accent1" w:themeShade="80"/>
          <w:sz w:val="24"/>
          <w:szCs w:val="24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</w:rPr>
        <w:t xml:space="preserve">По </w:t>
      </w:r>
      <w:r w:rsidRPr="00187628">
        <w:rPr>
          <w:rFonts w:ascii="Times New Roman" w:hAnsi="Times New Roman" w:cs="Times New Roman"/>
          <w:i/>
          <w:color w:val="1F3864" w:themeColor="accent1" w:themeShade="80"/>
          <w:sz w:val="24"/>
          <w:szCs w:val="24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</w:rPr>
        <w:t>адресу бульвар Зелёный, 15.</w:t>
      </w:r>
    </w:p>
    <w:p w14:paraId="6FADAD0F" w14:textId="77777777" w:rsidR="00187628" w:rsidRPr="00187628" w:rsidRDefault="00187628" w:rsidP="00B96941">
      <w:pPr>
        <w:rPr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</w:rPr>
      </w:pPr>
      <w:bookmarkStart w:id="0" w:name="_GoBack"/>
      <w:bookmarkEnd w:id="0"/>
    </w:p>
    <w:sectPr w:rsidR="00187628" w:rsidRPr="0018762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E5701" w14:textId="77777777" w:rsidR="002228BE" w:rsidRDefault="002228BE" w:rsidP="00454DF9">
      <w:pPr>
        <w:spacing w:after="0" w:line="240" w:lineRule="auto"/>
      </w:pPr>
      <w:r>
        <w:separator/>
      </w:r>
    </w:p>
  </w:endnote>
  <w:endnote w:type="continuationSeparator" w:id="0">
    <w:p w14:paraId="4FD2565A" w14:textId="77777777" w:rsidR="002228BE" w:rsidRDefault="002228BE" w:rsidP="0045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6861D" w14:textId="77777777" w:rsidR="002228BE" w:rsidRDefault="002228BE" w:rsidP="00454DF9">
      <w:pPr>
        <w:spacing w:after="0" w:line="240" w:lineRule="auto"/>
      </w:pPr>
      <w:r>
        <w:separator/>
      </w:r>
    </w:p>
  </w:footnote>
  <w:footnote w:type="continuationSeparator" w:id="0">
    <w:p w14:paraId="0D5AAE79" w14:textId="77777777" w:rsidR="002228BE" w:rsidRDefault="002228BE" w:rsidP="0045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AFFEF" w14:textId="528E9753" w:rsidR="00454DF9" w:rsidRDefault="006E787B">
    <w:pPr>
      <w:pStyle w:val="a3"/>
    </w:pPr>
    <w:r>
      <w:t>Фамилия</w:t>
    </w:r>
    <w:r w:rsidR="00454DF9">
      <w:t xml:space="preserve"> </w:t>
    </w:r>
    <w:r>
      <w:t>Шифр</w:t>
    </w:r>
    <w:r w:rsidR="00454DF9">
      <w:t xml:space="preserve"> 05.09.2018</w:t>
    </w:r>
  </w:p>
  <w:p w14:paraId="6FA3D46B" w14:textId="77777777" w:rsidR="00454DF9" w:rsidRDefault="00454D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316E8"/>
    <w:multiLevelType w:val="hybridMultilevel"/>
    <w:tmpl w:val="C78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3E"/>
    <w:rsid w:val="001051A9"/>
    <w:rsid w:val="00131936"/>
    <w:rsid w:val="00187628"/>
    <w:rsid w:val="002228BE"/>
    <w:rsid w:val="003B34E6"/>
    <w:rsid w:val="00454DF9"/>
    <w:rsid w:val="006E787B"/>
    <w:rsid w:val="0072173E"/>
    <w:rsid w:val="009206AC"/>
    <w:rsid w:val="00923FDC"/>
    <w:rsid w:val="0099623D"/>
    <w:rsid w:val="009B05EF"/>
    <w:rsid w:val="009B75FD"/>
    <w:rsid w:val="00B42394"/>
    <w:rsid w:val="00B96941"/>
    <w:rsid w:val="00DB1121"/>
    <w:rsid w:val="00E2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8C0D"/>
  <w15:chartTrackingRefBased/>
  <w15:docId w15:val="{A20D6D5F-42D5-48DA-89ED-7B3F2127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4DF9"/>
  </w:style>
  <w:style w:type="paragraph" w:styleId="a5">
    <w:name w:val="footer"/>
    <w:basedOn w:val="a"/>
    <w:link w:val="a6"/>
    <w:uiPriority w:val="99"/>
    <w:unhideWhenUsed/>
    <w:rsid w:val="00454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4DF9"/>
  </w:style>
  <w:style w:type="character" w:styleId="a7">
    <w:name w:val="Placeholder Text"/>
    <w:basedOn w:val="a0"/>
    <w:uiPriority w:val="99"/>
    <w:semiHidden/>
    <w:rsid w:val="009206AC"/>
    <w:rPr>
      <w:color w:val="808080"/>
    </w:rPr>
  </w:style>
  <w:style w:type="paragraph" w:styleId="a8">
    <w:name w:val="List Paragraph"/>
    <w:basedOn w:val="a"/>
    <w:uiPriority w:val="34"/>
    <w:qFormat/>
    <w:rsid w:val="00E20AB2"/>
    <w:pPr>
      <w:ind w:left="720"/>
      <w:contextualSpacing/>
    </w:pPr>
  </w:style>
  <w:style w:type="table" w:styleId="a9">
    <w:name w:val="Table Grid"/>
    <w:basedOn w:val="a1"/>
    <w:uiPriority w:val="39"/>
    <w:rsid w:val="00B42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Изотов Артем Викторович;Иванов</dc:creator>
  <cp:keywords/>
  <dc:description>13056 05.09.2018</dc:description>
  <cp:lastModifiedBy>Изотов Артем Викторович</cp:lastModifiedBy>
  <cp:revision>12</cp:revision>
  <dcterms:created xsi:type="dcterms:W3CDTF">2018-09-05T07:10:00Z</dcterms:created>
  <dcterms:modified xsi:type="dcterms:W3CDTF">2018-09-05T10:21:00Z</dcterms:modified>
</cp:coreProperties>
</file>